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C22" w:rsidRDefault="00B45C22"/>
    <w:p w:rsidR="005B0AAE" w:rsidRDefault="005B0AAE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2C31EA" w:rsidRDefault="002C31EA" w:rsidP="002C31EA">
      <w:pPr>
        <w:jc w:val="both"/>
        <w:rPr>
          <w:b/>
          <w:sz w:val="24"/>
        </w:rPr>
      </w:pPr>
    </w:p>
    <w:p w:rsidR="00B45C22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AD73F4" w:rsidRPr="00AD73F4" w:rsidRDefault="00AC61B8" w:rsidP="00AD73F4">
      <w:pPr>
        <w:jc w:val="both"/>
        <w:rPr>
          <w:sz w:val="24"/>
        </w:rPr>
      </w:pPr>
      <w:r>
        <w:rPr>
          <w:sz w:val="24"/>
        </w:rPr>
        <w:t>7</w:t>
      </w:r>
      <w:r w:rsidR="00AD73F4">
        <w:rPr>
          <w:sz w:val="24"/>
        </w:rPr>
        <w:t xml:space="preserve">. </w:t>
      </w:r>
      <w:r w:rsidR="00AD73F4" w:rsidRPr="00AD73F4">
        <w:rPr>
          <w:sz w:val="24"/>
        </w:rPr>
        <w:t>jednání, 1</w:t>
      </w:r>
      <w:r w:rsidR="006A7863">
        <w:rPr>
          <w:sz w:val="24"/>
        </w:rPr>
        <w:t>8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1B6A2A">
        <w:rPr>
          <w:sz w:val="24"/>
        </w:rPr>
        <w:t>5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AD73F4" w:rsidRPr="00AD73F4">
        <w:rPr>
          <w:sz w:val="24"/>
        </w:rPr>
        <w:t>201</w:t>
      </w:r>
      <w:r>
        <w:rPr>
          <w:sz w:val="24"/>
        </w:rPr>
        <w:t>8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 w:rsidRP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bodu programu a název:</w:t>
      </w:r>
    </w:p>
    <w:p w:rsidR="001B6A2A" w:rsidRDefault="00AC61B8" w:rsidP="002C31EA">
      <w:pPr>
        <w:jc w:val="both"/>
        <w:rPr>
          <w:sz w:val="24"/>
        </w:rPr>
      </w:pPr>
      <w:r>
        <w:rPr>
          <w:sz w:val="24"/>
        </w:rPr>
        <w:t>4</w:t>
      </w:r>
      <w:r w:rsidR="004B2E0F">
        <w:rPr>
          <w:sz w:val="24"/>
        </w:rPr>
        <w:t xml:space="preserve">. </w:t>
      </w:r>
      <w:r w:rsidR="006A7863" w:rsidRPr="006A7863">
        <w:rPr>
          <w:sz w:val="24"/>
        </w:rPr>
        <w:t>Schválení Výroční zprávy o implementaci programu za rok 201</w:t>
      </w:r>
      <w:r>
        <w:rPr>
          <w:sz w:val="24"/>
        </w:rPr>
        <w:t>7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1B6A2A" w:rsidRPr="009C5A96" w:rsidRDefault="001B6A2A" w:rsidP="004B2E0F">
      <w:pPr>
        <w:jc w:val="both"/>
        <w:rPr>
          <w:sz w:val="24"/>
        </w:rPr>
      </w:pPr>
      <w:r w:rsidRPr="009C5A96">
        <w:rPr>
          <w:sz w:val="24"/>
        </w:rPr>
        <w:t>Výroční zpráva o implementaci programu za rok 201</w:t>
      </w:r>
      <w:r w:rsidR="00AC61B8" w:rsidRPr="009C5A96">
        <w:rPr>
          <w:sz w:val="24"/>
        </w:rPr>
        <w:t>7</w:t>
      </w:r>
      <w:r w:rsidRPr="009C5A96">
        <w:rPr>
          <w:sz w:val="24"/>
        </w:rPr>
        <w:t xml:space="preserve"> </w:t>
      </w:r>
    </w:p>
    <w:p w:rsidR="00EF5E2F" w:rsidRPr="009C5A96" w:rsidRDefault="00EF5E2F" w:rsidP="004B2E0F">
      <w:pPr>
        <w:jc w:val="both"/>
        <w:rPr>
          <w:sz w:val="24"/>
        </w:rPr>
      </w:pPr>
      <w:r w:rsidRPr="009C5A96">
        <w:rPr>
          <w:b/>
          <w:sz w:val="24"/>
        </w:rPr>
        <w:t>Předkladatel</w:t>
      </w:r>
      <w:r w:rsidRPr="009C5A96">
        <w:rPr>
          <w:sz w:val="24"/>
        </w:rPr>
        <w:t>:</w:t>
      </w:r>
    </w:p>
    <w:p w:rsidR="00EF5E2F" w:rsidRPr="009C5A96" w:rsidRDefault="00EF5E2F" w:rsidP="004B2E0F">
      <w:pPr>
        <w:jc w:val="both"/>
        <w:rPr>
          <w:sz w:val="24"/>
        </w:rPr>
      </w:pPr>
      <w:r w:rsidRPr="009C5A96">
        <w:rPr>
          <w:sz w:val="24"/>
        </w:rPr>
        <w:t xml:space="preserve">Předseda </w:t>
      </w:r>
      <w:r w:rsidR="00E017E3" w:rsidRPr="009C5A96">
        <w:rPr>
          <w:sz w:val="24"/>
        </w:rPr>
        <w:t>MV</w:t>
      </w:r>
    </w:p>
    <w:p w:rsidR="00EF5E2F" w:rsidRPr="009C5A96" w:rsidRDefault="00EF5E2F" w:rsidP="004B2E0F">
      <w:pPr>
        <w:jc w:val="both"/>
        <w:rPr>
          <w:sz w:val="24"/>
        </w:rPr>
      </w:pPr>
      <w:r w:rsidRPr="009C5A96">
        <w:rPr>
          <w:b/>
          <w:sz w:val="24"/>
        </w:rPr>
        <w:t>Zpracovatel</w:t>
      </w:r>
      <w:r w:rsidRPr="009C5A96">
        <w:rPr>
          <w:sz w:val="24"/>
        </w:rPr>
        <w:t>:</w:t>
      </w:r>
    </w:p>
    <w:p w:rsidR="00EF5E2F" w:rsidRPr="009C5A96" w:rsidRDefault="00EF5E2F" w:rsidP="004B2E0F">
      <w:pPr>
        <w:jc w:val="both"/>
        <w:rPr>
          <w:sz w:val="24"/>
        </w:rPr>
      </w:pPr>
      <w:r w:rsidRPr="009C5A96">
        <w:rPr>
          <w:sz w:val="24"/>
        </w:rPr>
        <w:t>Ředitel odboru ŘO OPTP</w:t>
      </w:r>
      <w:r w:rsidR="00E017E3" w:rsidRPr="009C5A96">
        <w:rPr>
          <w:sz w:val="24"/>
        </w:rPr>
        <w:t xml:space="preserve"> </w:t>
      </w:r>
      <w:bookmarkStart w:id="0" w:name="_GoBack"/>
      <w:bookmarkEnd w:id="0"/>
    </w:p>
    <w:p w:rsidR="002C31EA" w:rsidRPr="009C5A96" w:rsidRDefault="002C31EA" w:rsidP="002C31EA">
      <w:pPr>
        <w:jc w:val="both"/>
        <w:rPr>
          <w:b/>
          <w:sz w:val="24"/>
          <w:u w:val="single"/>
        </w:rPr>
      </w:pPr>
      <w:r w:rsidRPr="009C5A96">
        <w:rPr>
          <w:b/>
          <w:sz w:val="24"/>
          <w:u w:val="single"/>
        </w:rPr>
        <w:t>Důvod předložení:</w:t>
      </w:r>
    </w:p>
    <w:p w:rsidR="00162E6D" w:rsidRPr="009C5A96" w:rsidRDefault="00162E6D" w:rsidP="00162E6D">
      <w:pPr>
        <w:jc w:val="both"/>
        <w:rPr>
          <w:sz w:val="24"/>
        </w:rPr>
      </w:pPr>
      <w:r w:rsidRPr="009C5A96">
        <w:rPr>
          <w:sz w:val="24"/>
        </w:rPr>
        <w:t>V souladu s </w:t>
      </w:r>
      <w:r w:rsidRPr="009C5A96">
        <w:rPr>
          <w:i/>
          <w:sz w:val="24"/>
        </w:rPr>
        <w:t>Metodickým pokynem pro monitorování implementace ESIF v ČR v programovém období 2014-2020</w:t>
      </w:r>
      <w:r w:rsidRPr="009C5A96">
        <w:rPr>
          <w:sz w:val="24"/>
        </w:rPr>
        <w:t xml:space="preserve"> vyplývá povinnost zpracovávat Výroční zprávu o implementaci programu (dále VZ programu)</w:t>
      </w:r>
      <w:r w:rsidR="00BF14FD" w:rsidRPr="009C5A96">
        <w:rPr>
          <w:sz w:val="24"/>
        </w:rPr>
        <w:t>.</w:t>
      </w:r>
      <w:r w:rsidRPr="009C5A96">
        <w:rPr>
          <w:sz w:val="24"/>
        </w:rPr>
        <w:t xml:space="preserve"> Prostřednictvím této zprávy ŘO </w:t>
      </w:r>
      <w:r w:rsidR="00BF14FD" w:rsidRPr="009C5A96">
        <w:rPr>
          <w:sz w:val="24"/>
        </w:rPr>
        <w:t xml:space="preserve">OPTP </w:t>
      </w:r>
      <w:r w:rsidRPr="009C5A96">
        <w:rPr>
          <w:sz w:val="24"/>
        </w:rPr>
        <w:t>informuje EK o stavu a pokroku v implementaci programu za rok</w:t>
      </w:r>
      <w:r w:rsidR="004258B0" w:rsidRPr="009C5A96">
        <w:rPr>
          <w:sz w:val="24"/>
        </w:rPr>
        <w:t xml:space="preserve"> 201</w:t>
      </w:r>
      <w:r w:rsidR="00413B09" w:rsidRPr="009C5A96">
        <w:rPr>
          <w:sz w:val="24"/>
        </w:rPr>
        <w:t>7</w:t>
      </w:r>
      <w:r w:rsidRPr="009C5A96">
        <w:rPr>
          <w:sz w:val="24"/>
        </w:rPr>
        <w:t>.</w:t>
      </w:r>
    </w:p>
    <w:p w:rsidR="001B6A2A" w:rsidRPr="009C5A96" w:rsidRDefault="00AD73F4" w:rsidP="002C31EA">
      <w:pPr>
        <w:jc w:val="both"/>
        <w:rPr>
          <w:b/>
          <w:sz w:val="24"/>
          <w:u w:val="single"/>
        </w:rPr>
      </w:pPr>
      <w:r w:rsidRPr="009C5A96">
        <w:rPr>
          <w:b/>
          <w:sz w:val="24"/>
          <w:u w:val="single"/>
        </w:rPr>
        <w:t>Návrh usnesení</w:t>
      </w:r>
      <w:r w:rsidR="00163B7B" w:rsidRPr="009C5A96">
        <w:rPr>
          <w:b/>
          <w:sz w:val="24"/>
          <w:u w:val="single"/>
        </w:rPr>
        <w:t xml:space="preserve"> č. 0</w:t>
      </w:r>
      <w:r w:rsidR="00AC61B8" w:rsidRPr="009C5A96">
        <w:rPr>
          <w:b/>
          <w:sz w:val="24"/>
          <w:u w:val="single"/>
        </w:rPr>
        <w:t>7</w:t>
      </w:r>
      <w:r w:rsidR="00163B7B" w:rsidRPr="009C5A96">
        <w:rPr>
          <w:b/>
          <w:sz w:val="24"/>
          <w:u w:val="single"/>
        </w:rPr>
        <w:t>/0</w:t>
      </w:r>
      <w:r w:rsidR="00AC61B8" w:rsidRPr="009C5A96">
        <w:rPr>
          <w:b/>
          <w:sz w:val="24"/>
          <w:u w:val="single"/>
        </w:rPr>
        <w:t>4</w:t>
      </w:r>
      <w:r w:rsidR="00163B7B" w:rsidRPr="009C5A96">
        <w:rPr>
          <w:b/>
          <w:sz w:val="24"/>
          <w:u w:val="single"/>
        </w:rPr>
        <w:t>/201</w:t>
      </w:r>
      <w:r w:rsidR="00AC61B8" w:rsidRPr="009C5A96">
        <w:rPr>
          <w:b/>
          <w:sz w:val="24"/>
          <w:u w:val="single"/>
        </w:rPr>
        <w:t>8</w:t>
      </w:r>
    </w:p>
    <w:p w:rsidR="00B4678D" w:rsidRPr="00B4678D" w:rsidRDefault="00BF14FD" w:rsidP="00B4678D">
      <w:pPr>
        <w:jc w:val="both"/>
        <w:rPr>
          <w:i/>
          <w:sz w:val="24"/>
        </w:rPr>
      </w:pPr>
      <w:r w:rsidRPr="009C5A96">
        <w:rPr>
          <w:sz w:val="24"/>
        </w:rPr>
        <w:t>MV OPTP schválil V</w:t>
      </w:r>
      <w:r w:rsidR="009761A5" w:rsidRPr="009C5A96">
        <w:rPr>
          <w:sz w:val="24"/>
        </w:rPr>
        <w:t>ýroční zprávu</w:t>
      </w:r>
      <w:r w:rsidRPr="009C5A96">
        <w:rPr>
          <w:sz w:val="24"/>
        </w:rPr>
        <w:t xml:space="preserve"> programu </w:t>
      </w:r>
      <w:r w:rsidR="004258B0" w:rsidRPr="009C5A96">
        <w:rPr>
          <w:sz w:val="24"/>
        </w:rPr>
        <w:t>za rok 201</w:t>
      </w:r>
      <w:r w:rsidR="00413B09" w:rsidRPr="009C5A96">
        <w:rPr>
          <w:sz w:val="24"/>
        </w:rPr>
        <w:t>7</w:t>
      </w:r>
      <w:r w:rsidR="00595CFE" w:rsidRPr="009C5A96">
        <w:rPr>
          <w:sz w:val="24"/>
        </w:rPr>
        <w:t>.</w:t>
      </w:r>
      <w:r w:rsidR="004258B0" w:rsidRPr="009C21AF">
        <w:rPr>
          <w:sz w:val="24"/>
        </w:rPr>
        <w:t xml:space="preserve"> </w:t>
      </w:r>
    </w:p>
    <w:p w:rsidR="00AD73F4" w:rsidRPr="001B6A2A" w:rsidRDefault="00AD73F4" w:rsidP="00BF14FD">
      <w:pPr>
        <w:rPr>
          <w:color w:val="FF0000"/>
          <w:sz w:val="24"/>
        </w:rPr>
      </w:pPr>
    </w:p>
    <w:sectPr w:rsidR="00AD73F4" w:rsidRPr="001B6A2A" w:rsidSect="005B0AAE">
      <w:headerReference w:type="default" r:id="rId8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AAE" w:rsidRDefault="005B0AAE" w:rsidP="005B0AAE">
      <w:pPr>
        <w:spacing w:after="0" w:line="240" w:lineRule="auto"/>
      </w:pPr>
      <w:r>
        <w:separator/>
      </w:r>
    </w:p>
  </w:endnote>
  <w:end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AAE" w:rsidRDefault="005B0AAE" w:rsidP="005B0AAE">
      <w:pPr>
        <w:spacing w:after="0" w:line="240" w:lineRule="auto"/>
      </w:pPr>
      <w:r>
        <w:separator/>
      </w:r>
    </w:p>
  </w:footnote>
  <w:foot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C8C74D2" wp14:editId="236A674B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F6FFC"/>
    <w:multiLevelType w:val="hybridMultilevel"/>
    <w:tmpl w:val="819CA788"/>
    <w:lvl w:ilvl="0" w:tplc="7D56D330">
      <w:start w:val="1"/>
      <w:numFmt w:val="lowerLetter"/>
      <w:lvlText w:val="%1.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366D97"/>
    <w:multiLevelType w:val="hybridMultilevel"/>
    <w:tmpl w:val="FD3A2F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87949992">
      <w:start w:val="1"/>
      <w:numFmt w:val="lowerRoman"/>
      <w:lvlText w:val="%3."/>
      <w:lvlJc w:val="right"/>
      <w:pPr>
        <w:ind w:left="2495" w:hanging="515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946F83"/>
    <w:multiLevelType w:val="hybridMultilevel"/>
    <w:tmpl w:val="81FE578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06706"/>
    <w:rsid w:val="00020A0E"/>
    <w:rsid w:val="0007549E"/>
    <w:rsid w:val="00094971"/>
    <w:rsid w:val="000B143F"/>
    <w:rsid w:val="000E499C"/>
    <w:rsid w:val="001319BD"/>
    <w:rsid w:val="00154D3E"/>
    <w:rsid w:val="00162E6D"/>
    <w:rsid w:val="00163B7B"/>
    <w:rsid w:val="001B6A2A"/>
    <w:rsid w:val="001B7BE6"/>
    <w:rsid w:val="00222053"/>
    <w:rsid w:val="002B7137"/>
    <w:rsid w:val="002C31EA"/>
    <w:rsid w:val="002C7713"/>
    <w:rsid w:val="003F313B"/>
    <w:rsid w:val="00413B09"/>
    <w:rsid w:val="004258B0"/>
    <w:rsid w:val="00447E07"/>
    <w:rsid w:val="0048334C"/>
    <w:rsid w:val="004B2E0F"/>
    <w:rsid w:val="004F7D97"/>
    <w:rsid w:val="005704F7"/>
    <w:rsid w:val="00595CFE"/>
    <w:rsid w:val="005B0AAE"/>
    <w:rsid w:val="006A7863"/>
    <w:rsid w:val="00713BAB"/>
    <w:rsid w:val="007C072E"/>
    <w:rsid w:val="008A5262"/>
    <w:rsid w:val="008A5745"/>
    <w:rsid w:val="009761A5"/>
    <w:rsid w:val="009856E0"/>
    <w:rsid w:val="009C21AF"/>
    <w:rsid w:val="009C5A96"/>
    <w:rsid w:val="00A470A8"/>
    <w:rsid w:val="00AC61B8"/>
    <w:rsid w:val="00AD73F4"/>
    <w:rsid w:val="00B45C22"/>
    <w:rsid w:val="00B4678D"/>
    <w:rsid w:val="00B9493E"/>
    <w:rsid w:val="00BA3E0A"/>
    <w:rsid w:val="00BF14FD"/>
    <w:rsid w:val="00C40766"/>
    <w:rsid w:val="00C654A5"/>
    <w:rsid w:val="00C93DE5"/>
    <w:rsid w:val="00CC75E8"/>
    <w:rsid w:val="00D33FF1"/>
    <w:rsid w:val="00DD2FB3"/>
    <w:rsid w:val="00E017E3"/>
    <w:rsid w:val="00E36B23"/>
    <w:rsid w:val="00E45A27"/>
    <w:rsid w:val="00E86D44"/>
    <w:rsid w:val="00EB15BC"/>
    <w:rsid w:val="00EB5B73"/>
    <w:rsid w:val="00EF5E2F"/>
    <w:rsid w:val="00F20566"/>
    <w:rsid w:val="00F5558D"/>
    <w:rsid w:val="00F952D2"/>
    <w:rsid w:val="00FA703E"/>
    <w:rsid w:val="00FE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0E499C"/>
  </w:style>
  <w:style w:type="character" w:styleId="Odkaznakoment">
    <w:name w:val="annotation reference"/>
    <w:basedOn w:val="Standardnpsmoodstavce"/>
    <w:uiPriority w:val="99"/>
    <w:semiHidden/>
    <w:unhideWhenUsed/>
    <w:rsid w:val="009856E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56E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56E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56E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56E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0E499C"/>
  </w:style>
  <w:style w:type="character" w:styleId="Odkaznakoment">
    <w:name w:val="annotation reference"/>
    <w:basedOn w:val="Standardnpsmoodstavce"/>
    <w:uiPriority w:val="99"/>
    <w:semiHidden/>
    <w:unhideWhenUsed/>
    <w:rsid w:val="009856E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56E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56E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56E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56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Linda Prokešová</cp:lastModifiedBy>
  <cp:revision>6</cp:revision>
  <dcterms:created xsi:type="dcterms:W3CDTF">2017-05-15T07:34:00Z</dcterms:created>
  <dcterms:modified xsi:type="dcterms:W3CDTF">2018-04-16T10:30:00Z</dcterms:modified>
</cp:coreProperties>
</file>